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6D13A7">
        <w:rPr>
          <w:rFonts w:cs="Tahoma"/>
          <w:i/>
        </w:rPr>
        <w:t>Локальны</w:t>
      </w:r>
      <w:r w:rsidR="00DF7C0B">
        <w:rPr>
          <w:rFonts w:cs="Tahoma"/>
          <w:i/>
        </w:rPr>
        <w:t>й сметный</w:t>
      </w:r>
      <w:r w:rsidR="006D13A7">
        <w:rPr>
          <w:rFonts w:cs="Tahoma"/>
          <w:i/>
        </w:rPr>
        <w:t xml:space="preserve"> расчет</w:t>
      </w:r>
      <w:bookmarkStart w:id="0" w:name="_GoBack"/>
      <w:bookmarkEnd w:id="0"/>
      <w:r>
        <w:rPr>
          <w:rFonts w:cs="Tahoma"/>
          <w:i/>
        </w:rPr>
        <w:t>.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23C" w:rsidRDefault="00B2323C" w:rsidP="00453988">
      <w:pPr>
        <w:spacing w:after="0" w:line="240" w:lineRule="auto"/>
      </w:pPr>
      <w:r>
        <w:separator/>
      </w:r>
    </w:p>
  </w:endnote>
  <w:endnote w:type="continuationSeparator" w:id="0">
    <w:p w:rsidR="00B2323C" w:rsidRDefault="00B2323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23C" w:rsidRDefault="00B2323C" w:rsidP="00453988">
      <w:pPr>
        <w:spacing w:after="0" w:line="240" w:lineRule="auto"/>
      </w:pPr>
      <w:r>
        <w:separator/>
      </w:r>
    </w:p>
  </w:footnote>
  <w:footnote w:type="continuationSeparator" w:id="0">
    <w:p w:rsidR="00B2323C" w:rsidRDefault="00B2323C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002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3A7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4932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23C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2FE6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0B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2EE0F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9FBD8-3198-429D-8232-E3C41BCD5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3</cp:revision>
  <cp:lastPrinted>2016-12-27T12:18:00Z</cp:lastPrinted>
  <dcterms:created xsi:type="dcterms:W3CDTF">2023-08-11T07:33:00Z</dcterms:created>
  <dcterms:modified xsi:type="dcterms:W3CDTF">2023-08-11T07:34:00Z</dcterms:modified>
</cp:coreProperties>
</file>